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95730" w14:textId="6ABDEE06" w:rsidR="00BA0355" w:rsidRDefault="00BA0355">
      <w:r>
        <w:t>January 2025 District 8 Treasurer Report</w:t>
      </w:r>
    </w:p>
    <w:p w14:paraId="15E332A7" w14:textId="4057D533" w:rsidR="00BA0355" w:rsidRDefault="00BA0355">
      <w:r>
        <w:t xml:space="preserve">1/18/2025 </w:t>
      </w:r>
    </w:p>
    <w:p w14:paraId="4AE00EEA" w14:textId="617BBA41" w:rsidR="00BA0355" w:rsidRDefault="00BA0355">
      <w:r>
        <w:t xml:space="preserve">Hello, </w:t>
      </w:r>
    </w:p>
    <w:p w14:paraId="38DF77B8" w14:textId="43D3FE51" w:rsidR="00BA0355" w:rsidRDefault="00BA0355">
      <w:r>
        <w:t xml:space="preserve">I met with Alissa N. in November of 2024 and earlier this month to complete training for the district treasurer position. The accordion file had records from 2022-present. After consulting with the SOPs, Alissa N. and Dave G., I plan to shred the </w:t>
      </w:r>
      <w:r w:rsidR="008241CD">
        <w:t>outdated</w:t>
      </w:r>
      <w:r>
        <w:t xml:space="preserve"> documents, including copies of online available banking statements and receipts older than 2024. </w:t>
      </w:r>
      <w:r w:rsidR="008241CD">
        <w:t>D</w:t>
      </w:r>
      <w:r>
        <w:t>istrict fund</w:t>
      </w:r>
      <w:r w:rsidR="008241CD">
        <w:t>s account access</w:t>
      </w:r>
      <w:r>
        <w:t xml:space="preserve"> </w:t>
      </w:r>
      <w:r w:rsidR="008241CD">
        <w:t>has</w:t>
      </w:r>
      <w:r>
        <w:t xml:space="preserve"> been transferred to the current DCM, </w:t>
      </w:r>
      <w:r w:rsidR="008241CD">
        <w:t xml:space="preserve">the </w:t>
      </w:r>
      <w:r>
        <w:t xml:space="preserve">Literature chair, and </w:t>
      </w:r>
      <w:r w:rsidR="008241CD">
        <w:t>me</w:t>
      </w:r>
      <w:r>
        <w:t>. Debit cards will be distributed at the January district meeting. I was able to attend two sessions of the January 11</w:t>
      </w:r>
      <w:r w:rsidRPr="00BA0355">
        <w:rPr>
          <w:vertAlign w:val="superscript"/>
        </w:rPr>
        <w:t>th</w:t>
      </w:r>
      <w:r>
        <w:t xml:space="preserve">, 2025, Area 24 meeting via Zoom. </w:t>
      </w:r>
    </w:p>
    <w:p w14:paraId="5E075D88" w14:textId="5BC1BAA3" w:rsidR="008241CD" w:rsidRDefault="008241CD" w:rsidP="00C901B9">
      <w:r>
        <w:t xml:space="preserve">District 8 received the following in group contributions: </w:t>
      </w:r>
      <w:r w:rsidR="00DC10A8">
        <w:t>Women Into Action</w:t>
      </w:r>
      <w:r w:rsidR="009C1EE9">
        <w:t xml:space="preserve"> </w:t>
      </w:r>
      <w:r w:rsidR="005A3804">
        <w:t xml:space="preserve">$150, </w:t>
      </w:r>
      <w:r w:rsidR="00DC10A8">
        <w:t>Marion Friday Night</w:t>
      </w:r>
      <w:r w:rsidR="005A3804">
        <w:t xml:space="preserve"> $25, </w:t>
      </w:r>
      <w:r w:rsidR="00DC10A8">
        <w:t>Marion Midweek</w:t>
      </w:r>
      <w:r w:rsidR="005A3804">
        <w:t xml:space="preserve"> $150, </w:t>
      </w:r>
      <w:r w:rsidR="00DC10A8">
        <w:t>AA Late Night Group</w:t>
      </w:r>
      <w:r w:rsidR="006C48DD">
        <w:t xml:space="preserve"> $50, </w:t>
      </w:r>
      <w:r w:rsidR="00DC10A8">
        <w:t>Read It and Weep</w:t>
      </w:r>
      <w:r w:rsidR="006C48DD">
        <w:t xml:space="preserve"> $25, </w:t>
      </w:r>
      <w:r w:rsidR="009C1EE9">
        <w:t>Coggon Grace Group</w:t>
      </w:r>
      <w:r w:rsidR="00E43DE5">
        <w:t xml:space="preserve"> $</w:t>
      </w:r>
      <w:r w:rsidR="002C06D9">
        <w:t xml:space="preserve">160, </w:t>
      </w:r>
      <w:r w:rsidR="009C1EE9">
        <w:t>Center Point AA Group</w:t>
      </w:r>
      <w:r w:rsidR="002C06D9">
        <w:t xml:space="preserve"> $</w:t>
      </w:r>
      <w:r w:rsidR="00197F0E">
        <w:t>50</w:t>
      </w:r>
      <w:r w:rsidR="00C24244">
        <w:t xml:space="preserve">, </w:t>
      </w:r>
      <w:r w:rsidR="004555A6">
        <w:t xml:space="preserve">and </w:t>
      </w:r>
      <w:r w:rsidR="009C1EE9">
        <w:t>EBU Zoom</w:t>
      </w:r>
      <w:r w:rsidR="00C24244">
        <w:t xml:space="preserve"> $50</w:t>
      </w:r>
      <w:r w:rsidR="004555A6">
        <w:t>. Disbursements included</w:t>
      </w:r>
      <w:r w:rsidR="00771A29">
        <w:t xml:space="preserve"> Unity Center Rent</w:t>
      </w:r>
      <w:r w:rsidR="00195958">
        <w:t xml:space="preserve"> for December 2024 and January 2025</w:t>
      </w:r>
      <w:r w:rsidR="00FA19A3">
        <w:t>,</w:t>
      </w:r>
      <w:r w:rsidR="00195958">
        <w:t xml:space="preserve"> $50</w:t>
      </w:r>
      <w:r w:rsidR="00F66701">
        <w:t>; Dream Host, $160.88; CenturyLink, $52; and Answer Iowa,</w:t>
      </w:r>
      <w:r w:rsidR="00195958">
        <w:t xml:space="preserve"> </w:t>
      </w:r>
      <w:r w:rsidR="00F66701">
        <w:t>$299.25.</w:t>
      </w:r>
      <w:r w:rsidR="00F748DB">
        <w:t xml:space="preserve"> The balance forward from December 2024 was $2222.29</w:t>
      </w:r>
      <w:r w:rsidR="00EC30E5">
        <w:t xml:space="preserve">, </w:t>
      </w:r>
      <w:r w:rsidR="00FB538F">
        <w:t>and the ending balance as of 1/17/2025 was $2320.16 minus the prudent reserve, leaving an</w:t>
      </w:r>
      <w:r w:rsidR="00B72757">
        <w:t xml:space="preserve"> available balance of $820</w:t>
      </w:r>
      <w:r w:rsidR="00FB538F">
        <w:t>.16.</w:t>
      </w:r>
    </w:p>
    <w:p w14:paraId="7C3C0484" w14:textId="14FDBED5" w:rsidR="00BD7A99" w:rsidRDefault="0027343D" w:rsidP="00C901B9">
      <w:r>
        <w:t xml:space="preserve">The 2025 District 8 budget and explanation are available on the table. The budget was prepared by the outgoing treasurer; I reviewed it </w:t>
      </w:r>
      <w:r w:rsidR="00D07454">
        <w:t xml:space="preserve">and agreed with the proposed allocations. </w:t>
      </w:r>
    </w:p>
    <w:p w14:paraId="71D7166F" w14:textId="3BFB3D95" w:rsidR="007403DC" w:rsidRDefault="00407BF7" w:rsidP="00C901B9">
      <w:r>
        <w:t xml:space="preserve">Thank you for trusting me </w:t>
      </w:r>
      <w:r w:rsidR="00BA0E66">
        <w:t>to serve</w:t>
      </w:r>
      <w:r>
        <w:t xml:space="preserve"> the district</w:t>
      </w:r>
      <w:r w:rsidR="00BA0E66">
        <w:t xml:space="preserve"> in this capacity.</w:t>
      </w:r>
    </w:p>
    <w:p w14:paraId="04F6B418" w14:textId="3B39F749" w:rsidR="00BA0E66" w:rsidRDefault="00BA0E66" w:rsidP="00C901B9">
      <w:r>
        <w:t>Amanda L.</w:t>
      </w:r>
    </w:p>
    <w:p w14:paraId="1164D768" w14:textId="0D3890AE" w:rsidR="00BA0E66" w:rsidRDefault="00BA0E66" w:rsidP="00C901B9">
      <w:r>
        <w:t>319-551-3781</w:t>
      </w:r>
    </w:p>
    <w:sectPr w:rsidR="00BA0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55"/>
    <w:rsid w:val="000123F2"/>
    <w:rsid w:val="00107372"/>
    <w:rsid w:val="00183C21"/>
    <w:rsid w:val="00195958"/>
    <w:rsid w:val="001973AC"/>
    <w:rsid w:val="00197F0E"/>
    <w:rsid w:val="0027343D"/>
    <w:rsid w:val="002A20FB"/>
    <w:rsid w:val="002C06D9"/>
    <w:rsid w:val="00344D63"/>
    <w:rsid w:val="00407BF7"/>
    <w:rsid w:val="004555A6"/>
    <w:rsid w:val="00486145"/>
    <w:rsid w:val="004D11B5"/>
    <w:rsid w:val="005A3804"/>
    <w:rsid w:val="006C48DD"/>
    <w:rsid w:val="006F7FFB"/>
    <w:rsid w:val="007403DC"/>
    <w:rsid w:val="00771A29"/>
    <w:rsid w:val="007C2DDF"/>
    <w:rsid w:val="008241CD"/>
    <w:rsid w:val="009847E7"/>
    <w:rsid w:val="009C1EE9"/>
    <w:rsid w:val="00A972E3"/>
    <w:rsid w:val="00B72757"/>
    <w:rsid w:val="00BA0355"/>
    <w:rsid w:val="00BA0E66"/>
    <w:rsid w:val="00BD7A99"/>
    <w:rsid w:val="00C24244"/>
    <w:rsid w:val="00C901B9"/>
    <w:rsid w:val="00D07454"/>
    <w:rsid w:val="00DC10A8"/>
    <w:rsid w:val="00E43DE5"/>
    <w:rsid w:val="00E709BC"/>
    <w:rsid w:val="00EC30E5"/>
    <w:rsid w:val="00F66701"/>
    <w:rsid w:val="00F748DB"/>
    <w:rsid w:val="00FA19A3"/>
    <w:rsid w:val="00FB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301EF"/>
  <w15:chartTrackingRefBased/>
  <w15:docId w15:val="{A85F936D-B290-4771-A7A6-ACA5D355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3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3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3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35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35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35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35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Title"/>
    <w:qFormat/>
    <w:rsid w:val="002A20FB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A20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A0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35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35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35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3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3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3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355"/>
    <w:rPr>
      <w:rFonts w:asciiTheme="minorHAnsi" w:eastAsiaTheme="majorEastAsia" w:hAnsiTheme="minorHAnsi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35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3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0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0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3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242</Words>
  <Characters>1258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Latta</dc:creator>
  <cp:keywords/>
  <dc:description/>
  <cp:lastModifiedBy>Amanda Latta</cp:lastModifiedBy>
  <cp:revision>29</cp:revision>
  <dcterms:created xsi:type="dcterms:W3CDTF">2025-01-18T18:53:00Z</dcterms:created>
  <dcterms:modified xsi:type="dcterms:W3CDTF">2025-01-18T19:47:00Z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afec5f18-20de-443a-bc2d-cd760a97661f</vt:lpwstr>
  </property>
</Properties>
</file>